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87983d3d3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ØKONOMIPARTNER HAMAR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c8cc4a98aadb4ae8"/>
      <w:footerReference xmlns:r="http://schemas.openxmlformats.org/officeDocument/2006/relationships" w:type="default" r:id="R4737fdb69405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c4a98aadb4ae8" /><Relationship Type="http://schemas.openxmlformats.org/officeDocument/2006/relationships/footer" Target="/word/footer1.xml" Id="R4737fdb694054ae8" /></Relationships>
</file>