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abb6f3182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0d3c61ad784236"/>
      <w:footerReference xmlns:r="http://schemas.openxmlformats.org/officeDocument/2006/relationships" w:type="default" r:id="Rbb94cd40e1fb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d3c61ad784236" /><Relationship Type="http://schemas.openxmlformats.org/officeDocument/2006/relationships/footer" Target="/word/footer1.xml" Id="Rbb94cd40e1fb4bc6" /></Relationships>
</file>