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413c4fb5d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b6bb835ba4409"/>
      <w:footerReference xmlns:r="http://schemas.openxmlformats.org/officeDocument/2006/relationships" w:type="default" r:id="Rf9593001a3a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b6bb835ba4409" /><Relationship Type="http://schemas.openxmlformats.org/officeDocument/2006/relationships/footer" Target="/word/footer1.xml" Id="Rf9593001a3af4e3d" /></Relationships>
</file>