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b61c7d277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408299db686d46ea"/>
      <w:footerReference xmlns:r="http://schemas.openxmlformats.org/officeDocument/2006/relationships" w:type="default" r:id="R9098792c2b54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299db686d46ea" /><Relationship Type="http://schemas.openxmlformats.org/officeDocument/2006/relationships/footer" Target="/word/footer1.xml" Id="R9098792c2b54408d" /></Relationships>
</file>