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d20aaaeec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SOLSKINN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4151d143c33c4192"/>
      <w:footerReference xmlns:r="http://schemas.openxmlformats.org/officeDocument/2006/relationships" w:type="default" r:id="R1e22e010143a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1d143c33c4192" /><Relationship Type="http://schemas.openxmlformats.org/officeDocument/2006/relationships/footer" Target="/word/footer1.xml" Id="R1e22e010143a408d" /></Relationships>
</file>