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766e26510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39d032386fc244df"/>
      <w:footerReference xmlns:r="http://schemas.openxmlformats.org/officeDocument/2006/relationships" w:type="default" r:id="R5be8f800e2a1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032386fc244df" /><Relationship Type="http://schemas.openxmlformats.org/officeDocument/2006/relationships/footer" Target="/word/footer1.xml" Id="R5be8f800e2a14d29" /></Relationships>
</file>