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28dfa6d7f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958bf74e144447e2"/>
      <w:footerReference xmlns:r="http://schemas.openxmlformats.org/officeDocument/2006/relationships" w:type="default" r:id="R5a6dec5c2861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8bf74e144447e2" /><Relationship Type="http://schemas.openxmlformats.org/officeDocument/2006/relationships/footer" Target="/word/footer1.xml" Id="R5a6dec5c286144ee" /></Relationships>
</file>