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f111a177d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a0fc851fa408f"/>
      <w:footerReference xmlns:r="http://schemas.openxmlformats.org/officeDocument/2006/relationships" w:type="default" r:id="Ra02d9396faad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a0fc851fa408f" /><Relationship Type="http://schemas.openxmlformats.org/officeDocument/2006/relationships/footer" Target="/word/footer1.xml" Id="Ra02d9396faad4b4c" /></Relationships>
</file>