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a16f862fc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37bb133fdde84f30"/>
      <w:footerReference xmlns:r="http://schemas.openxmlformats.org/officeDocument/2006/relationships" w:type="default" r:id="R28e04cef3a6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b133fdde84f30" /><Relationship Type="http://schemas.openxmlformats.org/officeDocument/2006/relationships/footer" Target="/word/footer1.xml" Id="R28e04cef3a644dd6" /></Relationships>
</file>