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aee3c4c32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TV HOLDING AS, org.nr 989 023 705,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26fd8fcb7f274e04"/>
      <w:footerReference xmlns:r="http://schemas.openxmlformats.org/officeDocument/2006/relationships" w:type="default" r:id="R46ac2a9f6aae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d8fcb7f274e04" /><Relationship Type="http://schemas.openxmlformats.org/officeDocument/2006/relationships/footer" Target="/word/footer1.xml" Id="R46ac2a9f6aae4e73" /></Relationships>
</file>