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66b751a7143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LANGODDEN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LANGODDEN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28fdb7ed744c31"/>
      <w:footerReference xmlns:r="http://schemas.openxmlformats.org/officeDocument/2006/relationships" w:type="default" r:id="R5c28a27ef1a3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LANGODDEN AS   ·   Org.nr 989 005 375   ·   Langoddveien 107   ·   1367 SNARØYA   ·   wilhelm@mohn.nu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LANGODDEN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8fdb7ed744c31" /><Relationship Type="http://schemas.openxmlformats.org/officeDocument/2006/relationships/footer" Target="/word/footer1.xml" Id="R5c28a27ef1a34f05" /></Relationships>
</file>