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c8c7eac5541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REIN INVEST AS</w:t>
      </w:r>
    </w:p>
    <w:sectPr>
      <w:headerReference xmlns:r="http://schemas.openxmlformats.org/officeDocument/2006/relationships" w:type="default" r:id="Rbf5df499176e406d"/>
      <w:footerReference xmlns:r="http://schemas.openxmlformats.org/officeDocument/2006/relationships" w:type="default" r:id="R0f0e86a11c5648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REIN INVEST AS   ·   Org.nr 989 002 651   ·   Jonas Lies gate 18   ·   4319 SANDNES   ·   rein.hetland@revisornet.no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5df499176e406d" /><Relationship Type="http://schemas.openxmlformats.org/officeDocument/2006/relationships/footer" Target="/word/footer1.xml" Id="R0f0e86a11c5648ca" /></Relationships>
</file>