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76ba78af13463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Sandefjord, 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AKL EIENDOM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AKL EIENDOM AS</w:t>
      </w:r>
    </w:p>
    <w:sectPr>
      <w:headerReference xmlns:r="http://schemas.openxmlformats.org/officeDocument/2006/relationships" w:type="default" r:id="Ree6fe12befe64b92"/>
      <w:footerReference xmlns:r="http://schemas.openxmlformats.org/officeDocument/2006/relationships" w:type="default" r:id="Ra1dabb71180f4b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AKL EIENDOM AS   ·   Org.nr 988 985 708   ·   Skaustranda 85   ·   3209 SANDEFJORD   ·   Tlf. 33 42 64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AKL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6fe12befe64b92" /><Relationship Type="http://schemas.openxmlformats.org/officeDocument/2006/relationships/footer" Target="/word/footer1.xml" Id="Ra1dabb71180f4bd1" /></Relationships>
</file>