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ce432c524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724bf92ebc34cc9"/>
      <w:footerReference xmlns:r="http://schemas.openxmlformats.org/officeDocument/2006/relationships" w:type="default" r:id="R809ebb5221fa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4bf92ebc34cc9" /><Relationship Type="http://schemas.openxmlformats.org/officeDocument/2006/relationships/footer" Target="/word/footer1.xml" Id="R809ebb5221fa4099" /></Relationships>
</file>