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081c5b0894f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 HOLDING AS</w:t>
      </w:r>
    </w:p>
    <w:sectPr>
      <w:headerReference xmlns:r="http://schemas.openxmlformats.org/officeDocument/2006/relationships" w:type="default" r:id="R188cc97280ad4418"/>
      <w:footerReference xmlns:r="http://schemas.openxmlformats.org/officeDocument/2006/relationships" w:type="default" r:id="Rdc7dc51f3402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cc97280ad4418" /><Relationship Type="http://schemas.openxmlformats.org/officeDocument/2006/relationships/footer" Target="/word/footer1.xml" Id="Rdc7dc51f34024662" /></Relationships>
</file>