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e687f1a6dd40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LJH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55f3b0084d10434e"/>
      <w:footerReference xmlns:r="http://schemas.openxmlformats.org/officeDocument/2006/relationships" w:type="default" r:id="R648445d5a1fb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3b0084d10434e" /><Relationship Type="http://schemas.openxmlformats.org/officeDocument/2006/relationships/footer" Target="/word/footer1.xml" Id="R648445d5a1fb4649" /></Relationships>
</file>