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bfa2c1a42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619d403eabd54c7f"/>
      <w:footerReference xmlns:r="http://schemas.openxmlformats.org/officeDocument/2006/relationships" w:type="default" r:id="R9047ba3266d2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d403eabd54c7f" /><Relationship Type="http://schemas.openxmlformats.org/officeDocument/2006/relationships/footer" Target="/word/footer1.xml" Id="R9047ba3266d24250" /></Relationships>
</file>