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5e28a44d1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8e25507f080d409b"/>
      <w:footerReference xmlns:r="http://schemas.openxmlformats.org/officeDocument/2006/relationships" w:type="default" r:id="R9c0ac45dcb9a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5507f080d409b" /><Relationship Type="http://schemas.openxmlformats.org/officeDocument/2006/relationships/footer" Target="/word/footer1.xml" Id="R9c0ac45dcb9a4c56" /></Relationships>
</file>