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299070ecf046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OLI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Fagernes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Fagernes,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OLI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09bf2406b35467b"/>
      <w:footerReference xmlns:r="http://schemas.openxmlformats.org/officeDocument/2006/relationships" w:type="default" r:id="R53ed21f51a734f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OLI AS   ·   Org.nr 988 977 608   ·   c/o Olve Lie, Strand, Tyinvegen 487   ·   2900 FAGERNES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09bf2406b35467b" /><Relationship Type="http://schemas.openxmlformats.org/officeDocument/2006/relationships/footer" Target="/word/footer1.xml" Id="R53ed21f51a734f2d" /></Relationships>
</file>