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5538a0b7d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169b75c324f9b"/>
      <w:footerReference xmlns:r="http://schemas.openxmlformats.org/officeDocument/2006/relationships" w:type="default" r:id="R5dc2806d2905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169b75c324f9b" /><Relationship Type="http://schemas.openxmlformats.org/officeDocument/2006/relationships/footer" Target="/word/footer1.xml" Id="R5dc2806d2905475a" /></Relationships>
</file>