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c5d77cd4b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6a2cd3fa77b949bc"/>
      <w:footerReference xmlns:r="http://schemas.openxmlformats.org/officeDocument/2006/relationships" w:type="default" r:id="Rc2a757de0003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cd3fa77b949bc" /><Relationship Type="http://schemas.openxmlformats.org/officeDocument/2006/relationships/footer" Target="/word/footer1.xml" Id="Rc2a757de00034b77" /></Relationships>
</file>