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cc573c65e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563af87c30e54823"/>
      <w:footerReference xmlns:r="http://schemas.openxmlformats.org/officeDocument/2006/relationships" w:type="default" r:id="R74b64c3054b8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af87c30e54823" /><Relationship Type="http://schemas.openxmlformats.org/officeDocument/2006/relationships/footer" Target="/word/footer1.xml" Id="R74b64c3054b84064" /></Relationships>
</file>