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969fa67f1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b23b2330feea41a0"/>
      <w:footerReference xmlns:r="http://schemas.openxmlformats.org/officeDocument/2006/relationships" w:type="default" r:id="Rb720639b11e6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b2330feea41a0" /><Relationship Type="http://schemas.openxmlformats.org/officeDocument/2006/relationships/footer" Target="/word/footer1.xml" Id="Rb720639b11e64837" /></Relationships>
</file>