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95cb7007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DIRECTMARKETING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a940b88dc3ef4343"/>
      <w:footerReference xmlns:r="http://schemas.openxmlformats.org/officeDocument/2006/relationships" w:type="default" r:id="Rd13320a03ae0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0b88dc3ef4343" /><Relationship Type="http://schemas.openxmlformats.org/officeDocument/2006/relationships/footer" Target="/word/footer1.xml" Id="Rd13320a03ae0427a" /></Relationships>
</file>