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377c2da3d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STOKKEDAMMEN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STOKKEDAMMEN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5673a8849403e"/>
      <w:footerReference xmlns:r="http://schemas.openxmlformats.org/officeDocument/2006/relationships" w:type="default" r:id="Rb5b8e5eed9d5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5673a8849403e" /><Relationship Type="http://schemas.openxmlformats.org/officeDocument/2006/relationships/footer" Target="/word/footer1.xml" Id="Rb5b8e5eed9d54461" /></Relationships>
</file>