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630fb8cea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1aee4d5e891e40bf"/>
      <w:footerReference xmlns:r="http://schemas.openxmlformats.org/officeDocument/2006/relationships" w:type="default" r:id="R36e982809b02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e4d5e891e40bf" /><Relationship Type="http://schemas.openxmlformats.org/officeDocument/2006/relationships/footer" Target="/word/footer1.xml" Id="R36e982809b0241f8" /></Relationships>
</file>