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25217060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4f2d1d7cda85414a"/>
      <w:footerReference xmlns:r="http://schemas.openxmlformats.org/officeDocument/2006/relationships" w:type="default" r:id="R8d1b09edb8bc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1d7cda85414a" /><Relationship Type="http://schemas.openxmlformats.org/officeDocument/2006/relationships/footer" Target="/word/footer1.xml" Id="R8d1b09edb8bc4d7f" /></Relationships>
</file>