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9341f795744c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NESBU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Risør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Risør,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NESBU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5ed3364fcb451c"/>
      <w:footerReference xmlns:r="http://schemas.openxmlformats.org/officeDocument/2006/relationships" w:type="default" r:id="R47225c831a22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NESBU INVEST AS   ·   Org.nr 988 895 652   ·   Solsiden 18A   ·   4950 RISØR   ·   Tlf. 37 09 51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NESBU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5ed3364fcb451c" /><Relationship Type="http://schemas.openxmlformats.org/officeDocument/2006/relationships/footer" Target="/word/footer1.xml" Id="R47225c831a224e43" /></Relationships>
</file>