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0df109db7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L.T.B.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L.T.B. HOLDING AS</w:t>
      </w:r>
    </w:p>
    <w:sectPr>
      <w:headerReference xmlns:r="http://schemas.openxmlformats.org/officeDocument/2006/relationships" w:type="default" r:id="R7363a26da6084d27"/>
      <w:footerReference xmlns:r="http://schemas.openxmlformats.org/officeDocument/2006/relationships" w:type="default" r:id="R54ded839cbf9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3a26da6084d27" /><Relationship Type="http://schemas.openxmlformats.org/officeDocument/2006/relationships/footer" Target="/word/footer1.xml" Id="R54ded839cbf946d2" /></Relationships>
</file>