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6317a857b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2c8514147f4a4b95"/>
      <w:footerReference xmlns:r="http://schemas.openxmlformats.org/officeDocument/2006/relationships" w:type="default" r:id="R37caa7cfdba1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14147f4a4b95" /><Relationship Type="http://schemas.openxmlformats.org/officeDocument/2006/relationships/footer" Target="/word/footer1.xml" Id="R37caa7cfdba14df6" /></Relationships>
</file>