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a0b2bc8e7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4cdeb2d8e9284ccf"/>
      <w:footerReference xmlns:r="http://schemas.openxmlformats.org/officeDocument/2006/relationships" w:type="default" r:id="R50566ea287ff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eb2d8e9284ccf" /><Relationship Type="http://schemas.openxmlformats.org/officeDocument/2006/relationships/footer" Target="/word/footer1.xml" Id="R50566ea287ff4745" /></Relationships>
</file>