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cb516dc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93b1db261d204de5"/>
      <w:footerReference xmlns:r="http://schemas.openxmlformats.org/officeDocument/2006/relationships" w:type="default" r:id="R18874e95429f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1db261d204de5" /><Relationship Type="http://schemas.openxmlformats.org/officeDocument/2006/relationships/footer" Target="/word/footer1.xml" Id="R18874e95429f4565" /></Relationships>
</file>