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19f429f7f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c6a5079a248f2"/>
      <w:footerReference xmlns:r="http://schemas.openxmlformats.org/officeDocument/2006/relationships" w:type="default" r:id="R95bb6dd14b35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c6a5079a248f2" /><Relationship Type="http://schemas.openxmlformats.org/officeDocument/2006/relationships/footer" Target="/word/footer1.xml" Id="R95bb6dd14b354e8e" /></Relationships>
</file>