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ed0abeed2741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DBJ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DBJ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852a6815504817"/>
      <w:footerReference xmlns:r="http://schemas.openxmlformats.org/officeDocument/2006/relationships" w:type="default" r:id="R4f158f9e0b6743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DBJ INVEST AS   ·   Org.nr 988 676 616   ·   Myratoppen 68   ·   1613 FREDRIKSTAD   ·   Tlf. 66 81 06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DBJ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852a6815504817" /><Relationship Type="http://schemas.openxmlformats.org/officeDocument/2006/relationships/footer" Target="/word/footer1.xml" Id="R4f158f9e0b6743f8" /></Relationships>
</file>