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656f64a7c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CLEARVISION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CLEARVISION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de923f35644734"/>
      <w:footerReference xmlns:r="http://schemas.openxmlformats.org/officeDocument/2006/relationships" w:type="default" r:id="Rf950b3816869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CLEARVISION HOLDING AS   ·   Org.nr 988 663 654   ·   Snarøyveien 104A   ·   1367 SNARØYA   ·   Tlf. 67 53 08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CLEARVISION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e923f35644734" /><Relationship Type="http://schemas.openxmlformats.org/officeDocument/2006/relationships/footer" Target="/word/footer1.xml" Id="Rf950b38168694922" /></Relationships>
</file>