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9f2f2478c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HOLDING AS</w:t>
      </w:r>
    </w:p>
    <w:sectPr>
      <w:headerReference xmlns:r="http://schemas.openxmlformats.org/officeDocument/2006/relationships" w:type="default" r:id="Ra515898d93ec4be1"/>
      <w:footerReference xmlns:r="http://schemas.openxmlformats.org/officeDocument/2006/relationships" w:type="default" r:id="R85466ddb0c0d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HOLDING AS   ·   Org.nr 988 641 936   ·   Steinbergveien 78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5898d93ec4be1" /><Relationship Type="http://schemas.openxmlformats.org/officeDocument/2006/relationships/footer" Target="/word/footer1.xml" Id="R85466ddb0c0d4c1e" /></Relationships>
</file>