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44fc04430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ACADIA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ACADIA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09b32a29b477f"/>
      <w:footerReference xmlns:r="http://schemas.openxmlformats.org/officeDocument/2006/relationships" w:type="default" r:id="Rded2ee3a73af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09b32a29b477f" /><Relationship Type="http://schemas.openxmlformats.org/officeDocument/2006/relationships/footer" Target="/word/footer1.xml" Id="Rded2ee3a73af4dab" /></Relationships>
</file>