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e0075ce79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861aef0bf64e4ae7"/>
      <w:footerReference xmlns:r="http://schemas.openxmlformats.org/officeDocument/2006/relationships" w:type="default" r:id="Rdfc551919529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aef0bf64e4ae7" /><Relationship Type="http://schemas.openxmlformats.org/officeDocument/2006/relationships/footer" Target="/word/footer1.xml" Id="Rdfc5519195294e8d" /></Relationships>
</file>