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403506a34b44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PAGODA AS</w:t>
      </w:r>
    </w:p>
    <w:sectPr>
      <w:headerReference xmlns:r="http://schemas.openxmlformats.org/officeDocument/2006/relationships" w:type="default" r:id="R1b8cfa0e2c104ebd"/>
      <w:footerReference xmlns:r="http://schemas.openxmlformats.org/officeDocument/2006/relationships" w:type="default" r:id="Rd15d20db3cd84f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PAGODA AS   ·   Org.nr 988 488 356   ·   Waldemars hage 1   ·   0175 OSLO   ·   phovdenak@pagoda.no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PAGODA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8cfa0e2c104ebd" /><Relationship Type="http://schemas.openxmlformats.org/officeDocument/2006/relationships/footer" Target="/word/footer1.xml" Id="Rd15d20db3cd84ff6" /></Relationships>
</file>