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70e0e21a0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MECCA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MECCA INVEST AS</w:t>
      </w:r>
    </w:p>
    <w:sectPr>
      <w:headerReference xmlns:r="http://schemas.openxmlformats.org/officeDocument/2006/relationships" w:type="default" r:id="Ra2cedfa2c55448d0"/>
      <w:footerReference xmlns:r="http://schemas.openxmlformats.org/officeDocument/2006/relationships" w:type="default" r:id="R1b20c3780efd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MECCA INVEST AS   ·   Org.nr 988 283 533   ·   Rådhusgata 23   ·   0158 OSLO   ·   Tlf. 22 98 97 40   ·   roger@norlandia.no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edfa2c55448d0" /><Relationship Type="http://schemas.openxmlformats.org/officeDocument/2006/relationships/footer" Target="/word/footer1.xml" Id="R1b20c3780efd4d48" /></Relationships>
</file>