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5ad069ead4b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COMMENDA AS</w:t>
      </w:r>
    </w:p>
    <w:sectPr>
      <w:headerReference xmlns:r="http://schemas.openxmlformats.org/officeDocument/2006/relationships" w:type="default" r:id="R9f21fc628e224f45"/>
      <w:footerReference xmlns:r="http://schemas.openxmlformats.org/officeDocument/2006/relationships" w:type="default" r:id="Ra42c76f6af3d4c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COMMENDA AS   ·   Org.nr 988 102 466   ·   Nordraaks gate 18   ·   0260 OSLO   ·   marmiche@online.no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COMMENDA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21fc628e224f45" /><Relationship Type="http://schemas.openxmlformats.org/officeDocument/2006/relationships/footer" Target="/word/footer1.xml" Id="Ra42c76f6af3d4c5e" /></Relationships>
</file>