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a205b9096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SUNNDAL NÆRINGSFORENING.</w:t>
      </w:r>
    </w:p>
    <w:sectPr>
      <w:headerReference xmlns:r="http://schemas.openxmlformats.org/officeDocument/2006/relationships" w:type="default" r:id="R46423a994b5542af"/>
      <w:footerReference xmlns:r="http://schemas.openxmlformats.org/officeDocument/2006/relationships" w:type="default" r:id="Ra08b7752c70c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23a994b5542af" /><Relationship Type="http://schemas.openxmlformats.org/officeDocument/2006/relationships/footer" Target="/word/footer1.xml" Id="Ra08b7752c70c481c" /></Relationships>
</file>