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0081f2544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695e909d8b8843ea"/>
      <w:footerReference xmlns:r="http://schemas.openxmlformats.org/officeDocument/2006/relationships" w:type="default" r:id="Rc4a412f6b3af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e909d8b8843ea" /><Relationship Type="http://schemas.openxmlformats.org/officeDocument/2006/relationships/footer" Target="/word/footer1.xml" Id="Rc4a412f6b3af447a" /></Relationships>
</file>