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eca79e24a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SØRLANDET FERIESENTER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9dc408b4fab74add"/>
      <w:footerReference xmlns:r="http://schemas.openxmlformats.org/officeDocument/2006/relationships" w:type="default" r:id="Rfebd5062413d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408b4fab74add" /><Relationship Type="http://schemas.openxmlformats.org/officeDocument/2006/relationships/footer" Target="/word/footer1.xml" Id="Rfebd5062413d4bf7" /></Relationships>
</file>