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1a6f51fc0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6859d0297bd04c69"/>
      <w:footerReference xmlns:r="http://schemas.openxmlformats.org/officeDocument/2006/relationships" w:type="default" r:id="R57f726edb826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9d0297bd04c69" /><Relationship Type="http://schemas.openxmlformats.org/officeDocument/2006/relationships/footer" Target="/word/footer1.xml" Id="R57f726edb82645de" /></Relationships>
</file>