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65fbf9c08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ef12555c883d43b3"/>
      <w:footerReference xmlns:r="http://schemas.openxmlformats.org/officeDocument/2006/relationships" w:type="default" r:id="R3f6fd853c2ca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2555c883d43b3" /><Relationship Type="http://schemas.openxmlformats.org/officeDocument/2006/relationships/footer" Target="/word/footer1.xml" Id="R3f6fd853c2ca4d23" /></Relationships>
</file>