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bd40a4407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b972654b981348d0"/>
      <w:footerReference xmlns:r="http://schemas.openxmlformats.org/officeDocument/2006/relationships" w:type="default" r:id="Rd899f8c134a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2654b981348d0" /><Relationship Type="http://schemas.openxmlformats.org/officeDocument/2006/relationships/footer" Target="/word/footer1.xml" Id="Rd899f8c134a54575" /></Relationships>
</file>