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6bdb6c0a5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REVISORKOLLEGIET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7dea911d63ae4b89"/>
      <w:footerReference xmlns:r="http://schemas.openxmlformats.org/officeDocument/2006/relationships" w:type="default" r:id="R55710c79e513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a911d63ae4b89" /><Relationship Type="http://schemas.openxmlformats.org/officeDocument/2006/relationships/footer" Target="/word/footer1.xml" Id="R55710c79e51349d8" /></Relationships>
</file>