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5f33ea0c7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2b4300c7e79c4b6d"/>
      <w:footerReference xmlns:r="http://schemas.openxmlformats.org/officeDocument/2006/relationships" w:type="default" r:id="R7039a1b8d81a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300c7e79c4b6d" /><Relationship Type="http://schemas.openxmlformats.org/officeDocument/2006/relationships/footer" Target="/word/footer1.xml" Id="R7039a1b8d81a420a" /></Relationships>
</file>