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52101bbe4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e0442bb37d144e3a"/>
      <w:footerReference xmlns:r="http://schemas.openxmlformats.org/officeDocument/2006/relationships" w:type="default" r:id="Rdf6cb0c4a8f2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42bb37d144e3a" /><Relationship Type="http://schemas.openxmlformats.org/officeDocument/2006/relationships/footer" Target="/word/footer1.xml" Id="Rdf6cb0c4a8f24fc6" /></Relationships>
</file>